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41" w:rsidRDefault="002525AE" w:rsidP="00AA5D41">
      <w:r w:rsidRPr="002525AE">
        <w:rPr>
          <w:lang w:val="en-US" w:eastAsia="en-US"/>
        </w:rPr>
        <w:drawing>
          <wp:inline distT="0" distB="0" distL="0" distR="0" wp14:anchorId="08DC2075" wp14:editId="7FD5E618">
            <wp:extent cx="709295" cy="848360"/>
            <wp:effectExtent l="0" t="0" r="0" b="8890"/>
            <wp:docPr id="2" name="Picture 2" descr="C:\Water Sector Trust Fu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ater Sector Trust Fun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47" cy="85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D41">
        <w:t xml:space="preserve">                                                                                                                       </w:t>
      </w:r>
    </w:p>
    <w:p w:rsidR="00AA5D41" w:rsidRPr="005A506E" w:rsidRDefault="002525AE" w:rsidP="00AA5D41">
      <w:pPr>
        <w:pBdr>
          <w:bottom w:val="single" w:sz="4" w:space="1" w:color="auto"/>
        </w:pBdr>
        <w:rPr>
          <w:sz w:val="44"/>
          <w:szCs w:val="44"/>
        </w:rPr>
      </w:pPr>
      <w:r>
        <w:rPr>
          <w:sz w:val="44"/>
          <w:szCs w:val="44"/>
        </w:rPr>
        <w:t>WATER SECTOR TR</w:t>
      </w:r>
      <w:r w:rsidR="00AA5D41" w:rsidRPr="005A506E">
        <w:rPr>
          <w:sz w:val="44"/>
          <w:szCs w:val="44"/>
        </w:rPr>
        <w:t>UST FUND</w:t>
      </w:r>
    </w:p>
    <w:p w:rsidR="00AA5D41" w:rsidRPr="005A506E" w:rsidRDefault="00AA5D41" w:rsidP="00AA5D41">
      <w:pPr>
        <w:rPr>
          <w:rFonts w:cs="Calibri"/>
          <w:sz w:val="36"/>
          <w:szCs w:val="36"/>
        </w:rPr>
      </w:pPr>
      <w:r w:rsidRPr="005A506E">
        <w:rPr>
          <w:rFonts w:cs="Calibri"/>
          <w:sz w:val="36"/>
          <w:szCs w:val="36"/>
        </w:rPr>
        <w:t>Up-scaling Basic Sanitation for the Urban Poor (UBSUP)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AA5D41" w:rsidRPr="005A506E" w:rsidTr="002076F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AA5D41" w:rsidRPr="0095026E" w:rsidRDefault="0095026E" w:rsidP="00EE72C2">
            <w:pPr>
              <w:spacing w:before="0" w:after="0"/>
              <w:jc w:val="center"/>
              <w:rPr>
                <w:rFonts w:cs="Calibri"/>
                <w:b/>
                <w:sz w:val="34"/>
                <w:szCs w:val="34"/>
              </w:rPr>
            </w:pPr>
            <w:r w:rsidRPr="0095026E">
              <w:rPr>
                <w:rFonts w:cs="Calibri"/>
                <w:b/>
                <w:sz w:val="34"/>
                <w:szCs w:val="34"/>
              </w:rPr>
              <w:t>Training Programme</w:t>
            </w:r>
            <w:r w:rsidR="002525AE">
              <w:rPr>
                <w:rFonts w:cs="Calibri"/>
                <w:b/>
                <w:sz w:val="34"/>
                <w:szCs w:val="34"/>
              </w:rPr>
              <w:t xml:space="preserve"> for Sanitation Maketers</w:t>
            </w:r>
          </w:p>
        </w:tc>
      </w:tr>
    </w:tbl>
    <w:p w:rsidR="00852E2E" w:rsidRPr="00852E2E" w:rsidRDefault="00852E2E" w:rsidP="00AA5D41">
      <w:pPr>
        <w:rPr>
          <w:rFonts w:ascii="Papyrus" w:hAnsi="Papyrus" w:cs="Calibri"/>
          <w:b/>
          <w:color w:val="C00000"/>
          <w:sz w:val="16"/>
          <w:szCs w:val="16"/>
        </w:rPr>
      </w:pPr>
    </w:p>
    <w:p w:rsidR="00E25BE9" w:rsidRDefault="00320959" w:rsidP="00320959">
      <w:pPr>
        <w:pBdr>
          <w:bottom w:val="single" w:sz="4" w:space="1" w:color="auto"/>
        </w:pBdr>
        <w:rPr>
          <w:b/>
          <w:color w:val="C00000"/>
          <w:sz w:val="39"/>
          <w:szCs w:val="39"/>
        </w:rPr>
      </w:pPr>
      <w:r w:rsidRPr="00320959">
        <w:rPr>
          <w:b/>
          <w:color w:val="C00000"/>
          <w:sz w:val="39"/>
          <w:szCs w:val="39"/>
        </w:rPr>
        <w:t>Urban Low Income Areas in the Safisan Project Town(s)</w:t>
      </w:r>
    </w:p>
    <w:p w:rsidR="00320959" w:rsidRDefault="00320959" w:rsidP="00320959">
      <w:pPr>
        <w:rPr>
          <w:b/>
          <w:color w:val="C00000"/>
          <w:sz w:val="39"/>
          <w:szCs w:val="39"/>
        </w:rPr>
      </w:pPr>
    </w:p>
    <w:p w:rsidR="00320959" w:rsidRDefault="00320959" w:rsidP="00320959">
      <w:pPr>
        <w:rPr>
          <w:noProof w:val="0"/>
          <w:sz w:val="28"/>
          <w:szCs w:val="28"/>
        </w:rPr>
      </w:pPr>
      <w:r w:rsidRPr="00320959">
        <w:rPr>
          <w:noProof w:val="0"/>
          <w:sz w:val="28"/>
          <w:szCs w:val="28"/>
        </w:rPr>
        <w:t>One of the participa</w:t>
      </w:r>
      <w:r w:rsidR="002525AE">
        <w:rPr>
          <w:noProof w:val="0"/>
          <w:sz w:val="28"/>
          <w:szCs w:val="28"/>
        </w:rPr>
        <w:t>nts (either a sanitation Marketer</w:t>
      </w:r>
      <w:r w:rsidR="002525AE" w:rsidRPr="002525AE">
        <w:rPr>
          <w:noProof w:val="0"/>
          <w:sz w:val="28"/>
          <w:szCs w:val="28"/>
        </w:rPr>
        <w:t xml:space="preserve"> </w:t>
      </w:r>
      <w:r w:rsidR="00A41110">
        <w:rPr>
          <w:noProof w:val="0"/>
          <w:sz w:val="28"/>
          <w:szCs w:val="28"/>
        </w:rPr>
        <w:t>or</w:t>
      </w:r>
      <w:r w:rsidRPr="00320959">
        <w:rPr>
          <w:noProof w:val="0"/>
          <w:sz w:val="28"/>
          <w:szCs w:val="28"/>
        </w:rPr>
        <w:t xml:space="preserve"> a staff member of the Water Service Provider) can now be asked to provide a short (improvised) prese</w:t>
      </w:r>
      <w:r>
        <w:rPr>
          <w:noProof w:val="0"/>
          <w:sz w:val="28"/>
          <w:szCs w:val="28"/>
        </w:rPr>
        <w:t>nt</w:t>
      </w:r>
      <w:r w:rsidRPr="00320959">
        <w:rPr>
          <w:noProof w:val="0"/>
          <w:sz w:val="28"/>
          <w:szCs w:val="28"/>
        </w:rPr>
        <w:t>ation on the town(s) and the low income areas.</w:t>
      </w:r>
    </w:p>
    <w:p w:rsidR="00320959" w:rsidRDefault="00320959" w:rsidP="0032095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This sheet can be provided to the partic</w:t>
      </w:r>
      <w:r w:rsidR="00A41110">
        <w:rPr>
          <w:noProof w:val="0"/>
          <w:sz w:val="28"/>
          <w:szCs w:val="28"/>
        </w:rPr>
        <w:t>i</w:t>
      </w:r>
      <w:r>
        <w:rPr>
          <w:noProof w:val="0"/>
          <w:sz w:val="28"/>
          <w:szCs w:val="28"/>
        </w:rPr>
        <w:t xml:space="preserve">pants to prepare himself/herself. </w:t>
      </w:r>
    </w:p>
    <w:p w:rsidR="00320959" w:rsidRDefault="00320959" w:rsidP="00320959">
      <w:pPr>
        <w:rPr>
          <w:noProof w:val="0"/>
          <w:sz w:val="28"/>
          <w:szCs w:val="28"/>
        </w:rPr>
      </w:pPr>
    </w:p>
    <w:p w:rsidR="00320959" w:rsidRDefault="00320959" w:rsidP="0032095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This short (</w:t>
      </w:r>
      <w:r w:rsidRPr="00320959">
        <w:rPr>
          <w:i/>
          <w:noProof w:val="0"/>
          <w:sz w:val="28"/>
          <w:szCs w:val="28"/>
        </w:rPr>
        <w:t>5 minutes</w:t>
      </w:r>
      <w:r>
        <w:rPr>
          <w:noProof w:val="0"/>
          <w:sz w:val="28"/>
          <w:szCs w:val="28"/>
        </w:rPr>
        <w:t>) presentation should highlight the following aspects:</w:t>
      </w:r>
    </w:p>
    <w:p w:rsidR="00320959" w:rsidRDefault="00676C5F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Legal status</w:t>
      </w:r>
    </w:p>
    <w:p w:rsidR="00320959" w:rsidRDefault="00320959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Populatio</w:t>
      </w:r>
      <w:r w:rsidR="00676C5F">
        <w:rPr>
          <w:noProof w:val="0"/>
          <w:sz w:val="28"/>
          <w:szCs w:val="28"/>
        </w:rPr>
        <w:t>n (size) and population density</w:t>
      </w:r>
    </w:p>
    <w:p w:rsidR="00320959" w:rsidRDefault="00320959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Topography, water table and </w:t>
      </w:r>
      <w:r w:rsidR="00676C5F">
        <w:rPr>
          <w:noProof w:val="0"/>
          <w:sz w:val="28"/>
          <w:szCs w:val="28"/>
        </w:rPr>
        <w:t>location</w:t>
      </w:r>
    </w:p>
    <w:p w:rsidR="00320959" w:rsidRDefault="00676C5F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Current water supply situation</w:t>
      </w:r>
    </w:p>
    <w:p w:rsidR="00676C5F" w:rsidRDefault="00320959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Current sanitation situation and sanitation needs</w:t>
      </w:r>
      <w:r w:rsidR="00676C5F">
        <w:rPr>
          <w:noProof w:val="0"/>
          <w:sz w:val="28"/>
          <w:szCs w:val="28"/>
        </w:rPr>
        <w:t xml:space="preserve"> </w:t>
      </w:r>
    </w:p>
    <w:p w:rsidR="00320959" w:rsidRPr="00676C5F" w:rsidRDefault="00676C5F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</w:t>
      </w:r>
      <w:r w:rsidRPr="00676C5F">
        <w:rPr>
          <w:noProof w:val="0"/>
          <w:sz w:val="28"/>
          <w:szCs w:val="28"/>
        </w:rPr>
        <w:t xml:space="preserve">re </w:t>
      </w:r>
      <w:r>
        <w:rPr>
          <w:noProof w:val="0"/>
          <w:sz w:val="28"/>
          <w:szCs w:val="28"/>
        </w:rPr>
        <w:t xml:space="preserve">there </w:t>
      </w:r>
      <w:r w:rsidRPr="00676C5F">
        <w:rPr>
          <w:noProof w:val="0"/>
          <w:sz w:val="28"/>
          <w:szCs w:val="28"/>
        </w:rPr>
        <w:t>“sanitation hotspots”?</w:t>
      </w:r>
      <w:r w:rsidR="00320959" w:rsidRPr="00676C5F">
        <w:rPr>
          <w:noProof w:val="0"/>
          <w:sz w:val="28"/>
          <w:szCs w:val="28"/>
        </w:rPr>
        <w:t xml:space="preserve"> </w:t>
      </w:r>
    </w:p>
    <w:p w:rsidR="00320959" w:rsidRDefault="00320959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Main sources of incom</w:t>
      </w:r>
      <w:r w:rsidR="00676C5F">
        <w:rPr>
          <w:noProof w:val="0"/>
          <w:sz w:val="28"/>
          <w:szCs w:val="28"/>
        </w:rPr>
        <w:t>e of male and female residents</w:t>
      </w:r>
    </w:p>
    <w:p w:rsidR="00676C5F" w:rsidRDefault="00676C5F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Socio-economic infrastructure (markets, clinics, commercial areas, etc.)</w:t>
      </w:r>
    </w:p>
    <w:p w:rsidR="00320959" w:rsidRDefault="00676C5F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Is there a market for SafiS</w:t>
      </w:r>
      <w:r w:rsidR="00320959">
        <w:rPr>
          <w:noProof w:val="0"/>
          <w:sz w:val="28"/>
          <w:szCs w:val="28"/>
        </w:rPr>
        <w:t xml:space="preserve">an toilets? </w:t>
      </w:r>
    </w:p>
    <w:p w:rsidR="00C34D15" w:rsidRDefault="00C34D15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Religious aspect of the people in the area</w:t>
      </w:r>
    </w:p>
    <w:p w:rsidR="00C34D15" w:rsidRPr="00320959" w:rsidRDefault="00C34D15" w:rsidP="00320959">
      <w:pPr>
        <w:pStyle w:val="ListParagraph"/>
        <w:numPr>
          <w:ilvl w:val="0"/>
          <w:numId w:val="8"/>
        </w:num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Other </w:t>
      </w:r>
      <w:r w:rsidR="002525AE">
        <w:rPr>
          <w:noProof w:val="0"/>
          <w:sz w:val="28"/>
          <w:szCs w:val="28"/>
        </w:rPr>
        <w:t>organizations</w:t>
      </w:r>
      <w:r>
        <w:rPr>
          <w:noProof w:val="0"/>
          <w:sz w:val="28"/>
          <w:szCs w:val="28"/>
        </w:rPr>
        <w:t xml:space="preserve"> that are involved in water and sanitation that we can partner with</w:t>
      </w:r>
    </w:p>
    <w:p w:rsidR="00320959" w:rsidRDefault="00320959" w:rsidP="00320959">
      <w:pPr>
        <w:rPr>
          <w:noProof w:val="0"/>
          <w:sz w:val="28"/>
          <w:szCs w:val="28"/>
        </w:rPr>
      </w:pPr>
    </w:p>
    <w:p w:rsidR="00320959" w:rsidRDefault="00676C5F" w:rsidP="0032095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If possible (if there is a connection to the Internet)</w:t>
      </w:r>
      <w:r w:rsidR="00320959">
        <w:rPr>
          <w:noProof w:val="0"/>
          <w:sz w:val="28"/>
          <w:szCs w:val="28"/>
        </w:rPr>
        <w:t xml:space="preserve"> </w:t>
      </w:r>
      <w:proofErr w:type="spellStart"/>
      <w:r w:rsidR="00320959">
        <w:rPr>
          <w:noProof w:val="0"/>
          <w:sz w:val="28"/>
          <w:szCs w:val="28"/>
        </w:rPr>
        <w:t>MajiData</w:t>
      </w:r>
      <w:proofErr w:type="spellEnd"/>
      <w:r w:rsidR="00320959">
        <w:rPr>
          <w:noProof w:val="0"/>
          <w:sz w:val="28"/>
          <w:szCs w:val="28"/>
        </w:rPr>
        <w:t xml:space="preserve"> should be used to show data </w:t>
      </w:r>
      <w:r>
        <w:rPr>
          <w:noProof w:val="0"/>
          <w:sz w:val="28"/>
          <w:szCs w:val="28"/>
        </w:rPr>
        <w:t xml:space="preserve">on </w:t>
      </w:r>
      <w:r w:rsidR="00320959">
        <w:rPr>
          <w:noProof w:val="0"/>
          <w:sz w:val="28"/>
          <w:szCs w:val="28"/>
        </w:rPr>
        <w:t xml:space="preserve">these areas and to zoom in to specific low income areas (e.g. the project areas). </w:t>
      </w:r>
    </w:p>
    <w:p w:rsidR="00320959" w:rsidRPr="002F64A6" w:rsidRDefault="00676C5F" w:rsidP="00320959">
      <w:pPr>
        <w:rPr>
          <w:b/>
          <w:noProof w:val="0"/>
          <w:szCs w:val="24"/>
        </w:rPr>
      </w:pPr>
      <w:r>
        <w:rPr>
          <w:b/>
          <w:noProof w:val="0"/>
          <w:szCs w:val="24"/>
        </w:rPr>
        <w:t>______________</w:t>
      </w:r>
    </w:p>
    <w:sectPr w:rsidR="00320959" w:rsidRPr="002F6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55D" w:rsidRDefault="00BA355D" w:rsidP="002C716B">
      <w:pPr>
        <w:spacing w:before="0" w:after="0"/>
      </w:pPr>
      <w:r>
        <w:separator/>
      </w:r>
    </w:p>
  </w:endnote>
  <w:endnote w:type="continuationSeparator" w:id="0">
    <w:p w:rsidR="00BA355D" w:rsidRDefault="00BA355D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D" w:rsidRDefault="00E72A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D" w:rsidRPr="00E72A3D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="00320959">
      <w:rPr>
        <w:sz w:val="20"/>
      </w:rPr>
      <w:t>Urban Low Income Areas</w:t>
    </w:r>
    <w:r w:rsidRPr="009728BE">
      <w:rPr>
        <w:sz w:val="20"/>
      </w:rPr>
      <w:ptab w:relativeTo="margin" w:alignment="right" w:leader="none"/>
    </w:r>
    <w:r w:rsidR="00E72A3D">
      <w:rPr>
        <w:sz w:val="20"/>
      </w:rPr>
      <w:t>August 2017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D" w:rsidRDefault="00E72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55D" w:rsidRDefault="00BA355D" w:rsidP="002C716B">
      <w:pPr>
        <w:spacing w:before="0" w:after="0"/>
      </w:pPr>
      <w:r>
        <w:separator/>
      </w:r>
    </w:p>
  </w:footnote>
  <w:footnote w:type="continuationSeparator" w:id="0">
    <w:p w:rsidR="00BA355D" w:rsidRDefault="00BA355D" w:rsidP="002C7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D" w:rsidRDefault="00E72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16B" w:rsidRDefault="002C716B" w:rsidP="00E72A3D">
    <w:pPr>
      <w:pStyle w:val="Header"/>
      <w:jc w:val="center"/>
    </w:pPr>
  </w:p>
  <w:p w:rsidR="002C716B" w:rsidRDefault="002C7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A3D" w:rsidRDefault="00E72A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EDA"/>
    <w:multiLevelType w:val="hybridMultilevel"/>
    <w:tmpl w:val="3B4C4D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24B6"/>
    <w:multiLevelType w:val="hybridMultilevel"/>
    <w:tmpl w:val="0AA601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2A9B"/>
    <w:multiLevelType w:val="hybridMultilevel"/>
    <w:tmpl w:val="89E0F2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B3DDB"/>
    <w:multiLevelType w:val="hybridMultilevel"/>
    <w:tmpl w:val="8F38B9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B72A5"/>
    <w:multiLevelType w:val="hybridMultilevel"/>
    <w:tmpl w:val="89E0F2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81A21"/>
    <w:multiLevelType w:val="hybridMultilevel"/>
    <w:tmpl w:val="36AAA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640C2"/>
    <w:multiLevelType w:val="hybridMultilevel"/>
    <w:tmpl w:val="043259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41"/>
    <w:rsid w:val="00027CAF"/>
    <w:rsid w:val="00072DBD"/>
    <w:rsid w:val="00082CE8"/>
    <w:rsid w:val="000837F5"/>
    <w:rsid w:val="00087584"/>
    <w:rsid w:val="000B4804"/>
    <w:rsid w:val="00102503"/>
    <w:rsid w:val="00105A4F"/>
    <w:rsid w:val="00115789"/>
    <w:rsid w:val="00134231"/>
    <w:rsid w:val="00137BF4"/>
    <w:rsid w:val="00187564"/>
    <w:rsid w:val="0019009F"/>
    <w:rsid w:val="002272A6"/>
    <w:rsid w:val="00233153"/>
    <w:rsid w:val="002525AE"/>
    <w:rsid w:val="00254E7D"/>
    <w:rsid w:val="002671AC"/>
    <w:rsid w:val="002C716B"/>
    <w:rsid w:val="002F64A6"/>
    <w:rsid w:val="003117B0"/>
    <w:rsid w:val="00320959"/>
    <w:rsid w:val="00326329"/>
    <w:rsid w:val="003A6E37"/>
    <w:rsid w:val="003B368D"/>
    <w:rsid w:val="003D1CD4"/>
    <w:rsid w:val="00404015"/>
    <w:rsid w:val="00421F57"/>
    <w:rsid w:val="0043785A"/>
    <w:rsid w:val="00533714"/>
    <w:rsid w:val="00550A46"/>
    <w:rsid w:val="00592011"/>
    <w:rsid w:val="005B3DF2"/>
    <w:rsid w:val="00601081"/>
    <w:rsid w:val="00607F60"/>
    <w:rsid w:val="00621AB2"/>
    <w:rsid w:val="006304BA"/>
    <w:rsid w:val="00634E34"/>
    <w:rsid w:val="00647C24"/>
    <w:rsid w:val="00662934"/>
    <w:rsid w:val="00676C5F"/>
    <w:rsid w:val="0068626D"/>
    <w:rsid w:val="006B4933"/>
    <w:rsid w:val="006E7098"/>
    <w:rsid w:val="006F0AD4"/>
    <w:rsid w:val="007721A9"/>
    <w:rsid w:val="007B118E"/>
    <w:rsid w:val="007C51F5"/>
    <w:rsid w:val="007D0BC7"/>
    <w:rsid w:val="007D104E"/>
    <w:rsid w:val="007D390A"/>
    <w:rsid w:val="007E67C9"/>
    <w:rsid w:val="00831503"/>
    <w:rsid w:val="00852E2E"/>
    <w:rsid w:val="008A19F7"/>
    <w:rsid w:val="008B13B1"/>
    <w:rsid w:val="00931A4B"/>
    <w:rsid w:val="00941B2D"/>
    <w:rsid w:val="0095026E"/>
    <w:rsid w:val="009728BE"/>
    <w:rsid w:val="0097679D"/>
    <w:rsid w:val="009A11E5"/>
    <w:rsid w:val="009A7644"/>
    <w:rsid w:val="009C02AC"/>
    <w:rsid w:val="00A404FA"/>
    <w:rsid w:val="00A41110"/>
    <w:rsid w:val="00A71178"/>
    <w:rsid w:val="00A739A8"/>
    <w:rsid w:val="00A83284"/>
    <w:rsid w:val="00AA2CD9"/>
    <w:rsid w:val="00AA5D41"/>
    <w:rsid w:val="00AC07A4"/>
    <w:rsid w:val="00AC482C"/>
    <w:rsid w:val="00B40E82"/>
    <w:rsid w:val="00B70F5A"/>
    <w:rsid w:val="00B878A7"/>
    <w:rsid w:val="00BA355D"/>
    <w:rsid w:val="00BE2274"/>
    <w:rsid w:val="00C34D15"/>
    <w:rsid w:val="00C42C4E"/>
    <w:rsid w:val="00C51293"/>
    <w:rsid w:val="00C557E0"/>
    <w:rsid w:val="00C75C88"/>
    <w:rsid w:val="00C807FD"/>
    <w:rsid w:val="00C86A95"/>
    <w:rsid w:val="00C87F92"/>
    <w:rsid w:val="00CC37BB"/>
    <w:rsid w:val="00D14239"/>
    <w:rsid w:val="00D34084"/>
    <w:rsid w:val="00D60004"/>
    <w:rsid w:val="00D61BAB"/>
    <w:rsid w:val="00D71A95"/>
    <w:rsid w:val="00D74306"/>
    <w:rsid w:val="00D84CCB"/>
    <w:rsid w:val="00D96920"/>
    <w:rsid w:val="00DB2A60"/>
    <w:rsid w:val="00DC33E5"/>
    <w:rsid w:val="00DE05E3"/>
    <w:rsid w:val="00DF1323"/>
    <w:rsid w:val="00E21EC2"/>
    <w:rsid w:val="00E25BE9"/>
    <w:rsid w:val="00E45C3A"/>
    <w:rsid w:val="00E638F9"/>
    <w:rsid w:val="00E72A3D"/>
    <w:rsid w:val="00E937ED"/>
    <w:rsid w:val="00EC0E9B"/>
    <w:rsid w:val="00ED4273"/>
    <w:rsid w:val="00ED5F4F"/>
    <w:rsid w:val="00EE72C2"/>
    <w:rsid w:val="00F471A0"/>
    <w:rsid w:val="00F515E9"/>
    <w:rsid w:val="00FA00CF"/>
    <w:rsid w:val="00F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BAC240-149B-4A2F-BD8C-F34EC48F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41"/>
    <w:pPr>
      <w:spacing w:before="120" w:after="120" w:line="240" w:lineRule="auto"/>
      <w:jc w:val="both"/>
    </w:pPr>
    <w:rPr>
      <w:rFonts w:ascii="Calibri" w:eastAsia="Times New Roman" w:hAnsi="Calibri" w:cs="Times New Roman"/>
      <w:noProof/>
      <w:sz w:val="24"/>
      <w:szCs w:val="20"/>
      <w:lang w:val="en-GB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B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5BE9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Admin</cp:lastModifiedBy>
  <cp:revision>2</cp:revision>
  <cp:lastPrinted>2016-02-23T06:00:00Z</cp:lastPrinted>
  <dcterms:created xsi:type="dcterms:W3CDTF">2017-08-01T11:27:00Z</dcterms:created>
  <dcterms:modified xsi:type="dcterms:W3CDTF">2017-08-01T11:27:00Z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22561</vt:lpwstr>
  </property>
  <property fmtid="{D5CDD505-2E9C-101B-9397-08002B2CF9AE}" name="NXPowerLiteSettings" pid="3">
    <vt:lpwstr>C4000400038000</vt:lpwstr>
  </property>
  <property fmtid="{D5CDD505-2E9C-101B-9397-08002B2CF9AE}" name="NXPowerLiteVersion" pid="4">
    <vt:lpwstr>D7.1.10</vt:lpwstr>
  </property>
</Properties>
</file>